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8CD" w:rsidRDefault="006218CD" w:rsidP="006218CD">
      <w:r>
        <w:t xml:space="preserve">Wymagane dokumenty jakościowe dla dostawcy </w:t>
      </w:r>
      <w:r>
        <w:t>węża eliminatora mgły z kołnierzami</w:t>
      </w:r>
      <w:r>
        <w:t>:</w:t>
      </w:r>
    </w:p>
    <w:p w:rsidR="006218CD" w:rsidRDefault="006218CD" w:rsidP="006218CD">
      <w:pPr>
        <w:pStyle w:val="Akapitzlist"/>
        <w:numPr>
          <w:ilvl w:val="0"/>
          <w:numId w:val="1"/>
        </w:numPr>
      </w:pPr>
      <w:r>
        <w:t xml:space="preserve">Certyfikat 3.1 materiałów zastosowanych do wytworzenia </w:t>
      </w:r>
      <w:r>
        <w:t>węża</w:t>
      </w:r>
    </w:p>
    <w:p w:rsidR="00E90C29" w:rsidRDefault="00E90C29">
      <w:bookmarkStart w:id="0" w:name="_GoBack"/>
      <w:bookmarkEnd w:id="0"/>
    </w:p>
    <w:sectPr w:rsidR="00E90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CD"/>
    <w:rsid w:val="006218CD"/>
    <w:rsid w:val="007C4B3F"/>
    <w:rsid w:val="00C10435"/>
    <w:rsid w:val="00E9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02C1F-5E76-49FD-9DEC-F0FD3F95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8C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121</Characters>
  <Application>Microsoft Office Word</Application>
  <DocSecurity>0</DocSecurity>
  <Lines>1</Lines>
  <Paragraphs>1</Paragraphs>
  <ScaleCrop>false</ScaleCrop>
  <Company>GDF SUEZ Energia Polska S.A.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Pawełek Krzysztof</dc:creator>
  <cp:keywords/>
  <dc:description/>
  <cp:lastModifiedBy>Pawełek Krzysztof</cp:lastModifiedBy>
  <cp:revision>1</cp:revision>
  <dcterms:created xsi:type="dcterms:W3CDTF">2018-06-26T12:11:00Z</dcterms:created>
  <dcterms:modified xsi:type="dcterms:W3CDTF">2018-06-26T12:14:00Z</dcterms:modified>
</cp:coreProperties>
</file>